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80045B" w:rsidRPr="0080045B" w14:paraId="2EC20B0F" w14:textId="77777777" w:rsidTr="005B6F63">
        <w:trPr>
          <w:trHeight w:val="1305"/>
        </w:trPr>
        <w:tc>
          <w:tcPr>
            <w:tcW w:w="4214" w:type="dxa"/>
          </w:tcPr>
          <w:p w14:paraId="175CC708" w14:textId="77777777" w:rsidR="0080045B" w:rsidRPr="0080045B" w:rsidRDefault="0080045B" w:rsidP="0080045B">
            <w:pPr>
              <w:spacing w:after="200" w:line="276" w:lineRule="auto"/>
              <w:jc w:val="right"/>
              <w:rPr>
                <w:rFonts w:ascii="Times New Roman" w:eastAsia="Times New Roman" w:hAnsi="Times New Roman" w:cs="Times New Roman"/>
                <w:b/>
                <w:kern w:val="0"/>
                <w:lang w:val="ky-KG" w:eastAsia="ru-RU"/>
                <w14:ligatures w14:val="none"/>
              </w:rPr>
            </w:pPr>
          </w:p>
        </w:tc>
        <w:tc>
          <w:tcPr>
            <w:tcW w:w="1556" w:type="dxa"/>
            <w:hideMark/>
          </w:tcPr>
          <w:p w14:paraId="5D4C36B3" w14:textId="77777777" w:rsidR="0080045B" w:rsidRPr="0080045B" w:rsidRDefault="0080045B" w:rsidP="0080045B">
            <w:pPr>
              <w:spacing w:after="200" w:line="276" w:lineRule="auto"/>
              <w:jc w:val="center"/>
              <w:rPr>
                <w:rFonts w:ascii="Times New Roman" w:eastAsia="Times New Roman" w:hAnsi="Times New Roman" w:cs="Times New Roman"/>
                <w:kern w:val="0"/>
                <w:lang w:eastAsia="ru-RU"/>
                <w14:ligatures w14:val="none"/>
              </w:rPr>
            </w:pPr>
            <w:r w:rsidRPr="0080045B">
              <w:rPr>
                <w:rFonts w:ascii="Times New Roman" w:eastAsia="Times New Roman" w:hAnsi="Times New Roman" w:cs="Times New Roman"/>
                <w:noProof/>
                <w:kern w:val="0"/>
                <w:lang w:eastAsia="ru-RU"/>
                <w14:ligatures w14:val="none"/>
              </w:rPr>
              <w:drawing>
                <wp:inline distT="0" distB="0" distL="0" distR="0" wp14:anchorId="42F053C9" wp14:editId="24E1BBD8">
                  <wp:extent cx="771525" cy="695325"/>
                  <wp:effectExtent l="0" t="0" r="9525" b="9525"/>
                  <wp:docPr id="73" name="Рисунок 7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FDB6517" w14:textId="77777777" w:rsidR="0080045B" w:rsidRPr="0080045B" w:rsidRDefault="0080045B" w:rsidP="0080045B">
            <w:pPr>
              <w:spacing w:after="200" w:line="276" w:lineRule="auto"/>
              <w:rPr>
                <w:rFonts w:ascii="Times New Roman" w:eastAsia="Times New Roman" w:hAnsi="Times New Roman" w:cs="Times New Roman"/>
                <w:kern w:val="0"/>
                <w:lang w:val="kk-KZ" w:eastAsia="ru-RU"/>
                <w14:ligatures w14:val="none"/>
              </w:rPr>
            </w:pPr>
          </w:p>
        </w:tc>
      </w:tr>
    </w:tbl>
    <w:p w14:paraId="652F00E9" w14:textId="77777777" w:rsidR="0080045B" w:rsidRPr="0080045B" w:rsidRDefault="0080045B" w:rsidP="0080045B">
      <w:pPr>
        <w:spacing w:after="0" w:line="276" w:lineRule="auto"/>
        <w:rPr>
          <w:rFonts w:ascii="Times New Roman" w:eastAsia="Times New Roman" w:hAnsi="Times New Roman" w:cs="Times New Roman"/>
          <w:kern w:val="0"/>
          <w:lang w:val="en-US" w:eastAsia="ru-RU"/>
          <w14:ligatures w14:val="none"/>
        </w:rPr>
      </w:pPr>
      <w:r w:rsidRPr="0080045B">
        <w:rPr>
          <w:rFonts w:ascii="Times New Roman" w:eastAsia="Times New Roman" w:hAnsi="Times New Roman" w:cs="Times New Roman"/>
          <w:kern w:val="0"/>
          <w:lang w:val="en-US" w:eastAsia="ru-RU"/>
          <w14:ligatures w14:val="none"/>
        </w:rPr>
        <w:pict w14:anchorId="38EDD6F8">
          <v:rect id="_x0000_i1025" style="width:462.6pt;height:3.25pt;flip:y" o:hrpct="989" o:hrstd="t" o:hrnoshade="t" o:hr="t" fillcolor="black" stroked="f"/>
        </w:pict>
      </w:r>
    </w:p>
    <w:p w14:paraId="5742C8E7" w14:textId="77777777" w:rsidR="0080045B" w:rsidRPr="0080045B" w:rsidRDefault="0080045B" w:rsidP="0080045B">
      <w:pPr>
        <w:spacing w:after="200" w:line="276" w:lineRule="auto"/>
        <w:jc w:val="center"/>
        <w:rPr>
          <w:rFonts w:ascii="Times New Roman" w:eastAsia="Times New Roman" w:hAnsi="Times New Roman" w:cs="Times New Roman"/>
          <w:b/>
          <w:kern w:val="0"/>
          <w:lang w:val="kk-KZ" w:eastAsia="ru-RU"/>
          <w14:ligatures w14:val="none"/>
        </w:rPr>
      </w:pPr>
      <w:r w:rsidRPr="0080045B">
        <w:rPr>
          <w:rFonts w:ascii="Times New Roman" w:eastAsia="Times New Roman" w:hAnsi="Times New Roman" w:cs="Times New Roman"/>
          <w:b/>
          <w:kern w:val="0"/>
          <w:lang w:val="ky-KG" w:eastAsia="ru-RU"/>
          <w14:ligatures w14:val="none"/>
        </w:rPr>
        <w:t>А.Мирмахмудов айылдык  кеңешинин VII чакырылышынын депутаттарынын кезектеги  X</w:t>
      </w:r>
      <w:r w:rsidRPr="0080045B">
        <w:rPr>
          <w:rFonts w:ascii="Times New Roman" w:eastAsia="Times New Roman" w:hAnsi="Times New Roman" w:cs="Times New Roman"/>
          <w:b/>
          <w:kern w:val="0"/>
          <w:lang w:val="en-US" w:eastAsia="ru-RU"/>
          <w14:ligatures w14:val="none"/>
        </w:rPr>
        <w:t>X</w:t>
      </w:r>
      <w:r w:rsidRPr="0080045B">
        <w:rPr>
          <w:rFonts w:ascii="Times New Roman" w:eastAsia="Times New Roman" w:hAnsi="Times New Roman" w:cs="Times New Roman"/>
          <w:b/>
          <w:kern w:val="0"/>
          <w:lang w:val="ky-KG" w:eastAsia="ru-RU"/>
          <w14:ligatures w14:val="none"/>
        </w:rPr>
        <w:t xml:space="preserve">  сессиясы</w:t>
      </w:r>
    </w:p>
    <w:p w14:paraId="38223317" w14:textId="77777777" w:rsidR="0080045B" w:rsidRPr="0080045B" w:rsidRDefault="0080045B" w:rsidP="0080045B">
      <w:pPr>
        <w:spacing w:after="0" w:line="240" w:lineRule="auto"/>
        <w:rPr>
          <w:rFonts w:ascii="Times New Roman" w:eastAsia="Times New Roman" w:hAnsi="Times New Roman" w:cs="Times New Roman"/>
          <w:kern w:val="0"/>
          <w:lang w:val="ky-KG" w:eastAsia="ru-RU"/>
          <w14:ligatures w14:val="none"/>
        </w:rPr>
      </w:pPr>
      <w:r w:rsidRPr="0080045B">
        <w:rPr>
          <w:rFonts w:ascii="Times New Roman" w:eastAsia="Times New Roman" w:hAnsi="Times New Roman" w:cs="Times New Roman"/>
          <w:kern w:val="0"/>
          <w:lang w:val="kk-KZ" w:eastAsia="ru-RU"/>
          <w14:ligatures w14:val="none"/>
        </w:rPr>
        <w:t xml:space="preserve">     </w:t>
      </w:r>
      <w:r w:rsidRPr="0080045B">
        <w:rPr>
          <w:rFonts w:ascii="Times New Roman" w:eastAsia="Times New Roman" w:hAnsi="Times New Roman" w:cs="Times New Roman"/>
          <w:kern w:val="0"/>
          <w:lang w:val="ky-KG" w:eastAsia="ru-RU"/>
          <w14:ligatures w14:val="none"/>
        </w:rPr>
        <w:t xml:space="preserve">                                                    </w:t>
      </w:r>
    </w:p>
    <w:p w14:paraId="130EC5C9" w14:textId="77777777" w:rsidR="0080045B" w:rsidRPr="0080045B" w:rsidRDefault="0080045B" w:rsidP="0080045B">
      <w:pPr>
        <w:spacing w:after="0" w:line="240" w:lineRule="auto"/>
        <w:jc w:val="center"/>
        <w:rPr>
          <w:rFonts w:ascii="Times New Roman" w:eastAsia="Times New Roman" w:hAnsi="Times New Roman" w:cs="Times New Roman"/>
          <w:kern w:val="0"/>
          <w:lang w:val="ky-KG" w:eastAsia="ru-RU"/>
          <w14:ligatures w14:val="none"/>
        </w:rPr>
      </w:pPr>
      <w:r w:rsidRPr="0080045B">
        <w:rPr>
          <w:rFonts w:ascii="Times New Roman" w:eastAsia="Times New Roman" w:hAnsi="Times New Roman" w:cs="Times New Roman"/>
          <w:b/>
          <w:kern w:val="0"/>
          <w:lang w:val="ky-KG" w:eastAsia="ru-RU"/>
          <w14:ligatures w14:val="none"/>
        </w:rPr>
        <w:t>ТОКТОМ  № 20-1</w:t>
      </w:r>
      <w:r w:rsidRPr="0080045B">
        <w:rPr>
          <w:rFonts w:ascii="Times New Roman" w:eastAsia="Times New Roman" w:hAnsi="Times New Roman" w:cs="Times New Roman"/>
          <w:kern w:val="0"/>
          <w:lang w:val="ky-KG" w:eastAsia="ru-RU"/>
          <w14:ligatures w14:val="none"/>
        </w:rPr>
        <w:t xml:space="preserve">    </w:t>
      </w:r>
    </w:p>
    <w:p w14:paraId="38C66DFC" w14:textId="4C0CDF5C" w:rsidR="0080045B" w:rsidRPr="0080045B" w:rsidRDefault="0080045B" w:rsidP="0080045B">
      <w:pPr>
        <w:spacing w:after="0" w:line="237" w:lineRule="auto"/>
        <w:ind w:right="807"/>
        <w:rPr>
          <w:rFonts w:ascii="Times New Roman" w:eastAsia="Times New Roman" w:hAnsi="Times New Roman" w:cs="Times New Roman"/>
          <w:b/>
          <w:color w:val="000000"/>
          <w:kern w:val="0"/>
          <w:lang w:val="ky-KG" w:eastAsia="ru-RU"/>
          <w14:ligatures w14:val="none"/>
        </w:rPr>
      </w:pPr>
      <w:r w:rsidRPr="0080045B">
        <w:rPr>
          <w:rFonts w:ascii="Times New Roman" w:eastAsia="Times New Roman" w:hAnsi="Times New Roman" w:cs="Times New Roman"/>
          <w:kern w:val="0"/>
          <w:lang w:val="ky-KG" w:eastAsia="ru-RU"/>
          <w14:ligatures w14:val="none"/>
        </w:rPr>
        <w:t xml:space="preserve">   20.12. 2023</w:t>
      </w:r>
      <w:r w:rsidRPr="0080045B">
        <w:rPr>
          <w:rFonts w:ascii="Times New Roman" w:eastAsia="Times New Roman" w:hAnsi="Times New Roman" w:cs="Times New Roman"/>
          <w:kern w:val="0"/>
          <w:lang w:val="kk-KZ" w:eastAsia="ru-RU"/>
          <w14:ligatures w14:val="none"/>
        </w:rPr>
        <w:t>.</w:t>
      </w:r>
      <w:r w:rsidRPr="0080045B">
        <w:rPr>
          <w:rFonts w:ascii="Times New Roman" w:eastAsia="Times New Roman" w:hAnsi="Times New Roman" w:cs="Times New Roman"/>
          <w:kern w:val="0"/>
          <w:lang w:val="ky-KG" w:eastAsia="ru-RU"/>
          <w14:ligatures w14:val="none"/>
        </w:rPr>
        <w:t xml:space="preserve">                                                                                           Чапаев  айылы</w:t>
      </w:r>
    </w:p>
    <w:p w14:paraId="2F763EB4" w14:textId="77777777" w:rsidR="0080045B" w:rsidRPr="0080045B" w:rsidRDefault="0080045B" w:rsidP="0080045B">
      <w:pPr>
        <w:spacing w:after="200" w:line="276" w:lineRule="auto"/>
        <w:rPr>
          <w:rFonts w:ascii="Times New Roman" w:eastAsia="Times New Roman" w:hAnsi="Times New Roman" w:cs="Times New Roman"/>
          <w:b/>
          <w:bCs/>
          <w:kern w:val="0"/>
          <w:lang w:val="ky-KG" w:eastAsia="ru-RU"/>
          <w14:ligatures w14:val="none"/>
        </w:rPr>
      </w:pPr>
      <w:r w:rsidRPr="0080045B">
        <w:rPr>
          <w:rFonts w:ascii="Times New Roman" w:eastAsia="Times New Roman" w:hAnsi="Times New Roman" w:cs="Times New Roman"/>
          <w:b/>
          <w:bCs/>
          <w:kern w:val="0"/>
          <w:lang w:val="ky-KG" w:eastAsia="ru-RU"/>
          <w14:ligatures w14:val="none"/>
        </w:rPr>
        <w:t xml:space="preserve"> </w:t>
      </w:r>
    </w:p>
    <w:p w14:paraId="66505748" w14:textId="77777777" w:rsidR="0080045B" w:rsidRPr="0080045B" w:rsidRDefault="0080045B" w:rsidP="0080045B">
      <w:pPr>
        <w:spacing w:after="200" w:line="276" w:lineRule="auto"/>
        <w:jc w:val="center"/>
        <w:rPr>
          <w:rFonts w:ascii="Times New Roman" w:eastAsia="Times New Roman" w:hAnsi="Times New Roman" w:cs="Times New Roman"/>
          <w:b/>
          <w:bCs/>
          <w:kern w:val="0"/>
          <w:lang w:val="kk-KZ" w:eastAsia="ru-RU"/>
          <w14:ligatures w14:val="none"/>
        </w:rPr>
      </w:pPr>
      <w:r w:rsidRPr="0080045B">
        <w:rPr>
          <w:rFonts w:ascii="Times New Roman" w:eastAsia="Times New Roman" w:hAnsi="Times New Roman" w:cs="Times New Roman"/>
          <w:b/>
          <w:bCs/>
          <w:kern w:val="0"/>
          <w:lang w:val="kk-KZ" w:eastAsia="ru-RU"/>
          <w14:ligatures w14:val="none"/>
        </w:rPr>
        <w:t>А.Мирмахмудов айылдык кеңешинин 2023-жылдын 24-январындагы  №13-1 сессиясынын Токтому менен бекитилген, А.Мирмахмудов айыл өкмөтүнүн 2023-жылдагы жергиликтүү бюджетине өзгөртүүлөрдү киргизүү жөнүндө.</w:t>
      </w:r>
    </w:p>
    <w:p w14:paraId="33314178" w14:textId="77777777" w:rsidR="0080045B" w:rsidRPr="0080045B" w:rsidRDefault="0080045B" w:rsidP="0080045B">
      <w:pPr>
        <w:spacing w:after="200" w:line="276" w:lineRule="auto"/>
        <w:jc w:val="both"/>
        <w:rPr>
          <w:rFonts w:ascii="Times New Roman" w:eastAsia="Times New Roman" w:hAnsi="Times New Roman" w:cs="Times New Roman"/>
          <w:bCs/>
          <w:kern w:val="0"/>
          <w:lang w:val="kk-KZ" w:eastAsia="ru-RU"/>
          <w14:ligatures w14:val="none"/>
        </w:rPr>
      </w:pPr>
      <w:r w:rsidRPr="0080045B">
        <w:rPr>
          <w:rFonts w:ascii="Times New Roman" w:eastAsia="Times New Roman" w:hAnsi="Times New Roman" w:cs="Times New Roman"/>
          <w:bCs/>
          <w:kern w:val="0"/>
          <w:lang w:val="kk-KZ" w:eastAsia="ru-RU"/>
          <w14:ligatures w14:val="none"/>
        </w:rPr>
        <w:t xml:space="preserve">              А.Мирмахмудов айыл өкмөтүнүн жергиликтүү бюджетине компенсация катары республикалык бюджеттен кошумча  дагы 2861,8   миң сом акча  каражаты келип түшкөндүгүнө байланыштуу, Жергиликтүү бюджетке кошумча болгон, компенсация катары түшкөн акча каражатын мыйзамдуу иштетилишин камсыздоо максатында, айылдык кеңешинин бюджет, экономика, муниципалдык менчик,айыл чарбасы, инвестиция, ишкердик жана тышкы экономикалык байланыш боюнча  комитетинин отурумунун протоколуна,  Кыргыз Республикасынын «Жергиликтүү мамлекеттик администрация жана жергиликтүү өз алдынча башкару органдары жөнүндө» мыйзамынын 34-беренесине   жана ошондой эле Кыргыз Републикасынын «Бюджеттик кодексинин» 115-беренесине таянып, А.Мирмахмудов айылдык кеңешинин 7-чакырылыш депутаттарынын  20-сессиясы</w:t>
      </w:r>
    </w:p>
    <w:p w14:paraId="03A96A0B" w14:textId="77777777" w:rsidR="0080045B" w:rsidRPr="0080045B" w:rsidRDefault="0080045B" w:rsidP="0080045B">
      <w:pPr>
        <w:spacing w:after="200" w:line="276" w:lineRule="auto"/>
        <w:jc w:val="both"/>
        <w:rPr>
          <w:rFonts w:ascii="Times New Roman" w:eastAsia="Times New Roman" w:hAnsi="Times New Roman" w:cs="Times New Roman"/>
          <w:b/>
          <w:bCs/>
          <w:kern w:val="0"/>
          <w:lang w:val="kk-KZ" w:eastAsia="ru-RU"/>
          <w14:ligatures w14:val="none"/>
        </w:rPr>
      </w:pPr>
      <w:r w:rsidRPr="0080045B">
        <w:rPr>
          <w:rFonts w:ascii="Times New Roman" w:eastAsia="Times New Roman" w:hAnsi="Times New Roman" w:cs="Times New Roman"/>
          <w:b/>
          <w:bCs/>
          <w:kern w:val="0"/>
          <w:lang w:val="kk-KZ" w:eastAsia="ru-RU"/>
          <w14:ligatures w14:val="none"/>
        </w:rPr>
        <w:t xml:space="preserve">                                                           Т О К Т О М  К Ы Л А Т .</w:t>
      </w:r>
    </w:p>
    <w:p w14:paraId="1555EC7C" w14:textId="77777777" w:rsidR="0080045B" w:rsidRPr="0080045B" w:rsidRDefault="0080045B" w:rsidP="0080045B">
      <w:pPr>
        <w:numPr>
          <w:ilvl w:val="0"/>
          <w:numId w:val="1"/>
        </w:numPr>
        <w:spacing w:after="0" w:line="240" w:lineRule="auto"/>
        <w:jc w:val="both"/>
        <w:rPr>
          <w:rFonts w:ascii="Times New Roman" w:eastAsia="Calibri" w:hAnsi="Times New Roman" w:cs="Times New Roman"/>
          <w:bCs/>
          <w:kern w:val="0"/>
          <w:lang w:val="kk-KZ"/>
          <w14:ligatures w14:val="none"/>
        </w:rPr>
      </w:pPr>
      <w:r w:rsidRPr="0080045B">
        <w:rPr>
          <w:rFonts w:ascii="Times New Roman" w:eastAsia="Calibri" w:hAnsi="Times New Roman" w:cs="Times New Roman"/>
          <w:bCs/>
          <w:kern w:val="0"/>
          <w:lang w:val="kk-KZ"/>
          <w14:ligatures w14:val="none"/>
        </w:rPr>
        <w:t>А.Мирмахмудов айыл өкмөтүнүн 2023-жылдын жергиликтүү бюджетинин киреше бөлүгүнө жыл ичинде бирдиктүү салыгына республикалык бюджеттен компенсация катары берилген 2861,8 сом акча каражатын  №1 тиркемеге жана ата-энелер төлөмүнөн №2 тиркемесине ылайык планга киргизилип, чыгымдоого макулдук берилсин. (тиркеме тиркелет)</w:t>
      </w:r>
    </w:p>
    <w:p w14:paraId="1C5E0546" w14:textId="77777777" w:rsidR="0080045B" w:rsidRPr="0080045B" w:rsidRDefault="0080045B" w:rsidP="0080045B">
      <w:pPr>
        <w:numPr>
          <w:ilvl w:val="0"/>
          <w:numId w:val="1"/>
        </w:numPr>
        <w:spacing w:after="0" w:line="240" w:lineRule="auto"/>
        <w:jc w:val="both"/>
        <w:rPr>
          <w:rFonts w:ascii="Times New Roman" w:eastAsia="Calibri" w:hAnsi="Times New Roman" w:cs="Times New Roman"/>
          <w:bCs/>
          <w:kern w:val="0"/>
          <w:lang w:val="kk-KZ"/>
          <w14:ligatures w14:val="none"/>
        </w:rPr>
      </w:pPr>
      <w:r w:rsidRPr="0080045B">
        <w:rPr>
          <w:rFonts w:ascii="Times New Roman" w:eastAsia="Calibri" w:hAnsi="Times New Roman" w:cs="Times New Roman"/>
          <w:bCs/>
          <w:kern w:val="0"/>
          <w:lang w:val="kk-KZ"/>
          <w14:ligatures w14:val="none"/>
        </w:rPr>
        <w:t>Республикалык бюджеттен жергиликтүү бюджетке компенсация катары бөлүнгөн акча  каражатын жана жергиликтүү бюджетке кошумча түшкөн акча каражаттарын планга киргизип, максаттуу пайдалануу  А.Мирмахмудов атындагы айыл өкмөтүнүн башчысы М.Нурматовго жана айыл өкмөтүнүн ФЭБнүн башчысы Ш.Гаффаровго тапшырылсын.</w:t>
      </w:r>
    </w:p>
    <w:p w14:paraId="5DFD190F" w14:textId="77777777" w:rsidR="0080045B" w:rsidRPr="0080045B" w:rsidRDefault="0080045B" w:rsidP="0080045B">
      <w:pPr>
        <w:numPr>
          <w:ilvl w:val="0"/>
          <w:numId w:val="1"/>
        </w:numPr>
        <w:spacing w:after="0" w:line="240" w:lineRule="auto"/>
        <w:jc w:val="both"/>
        <w:rPr>
          <w:rFonts w:ascii="Times New Roman" w:eastAsia="Calibri" w:hAnsi="Times New Roman" w:cs="Times New Roman"/>
          <w:bCs/>
          <w:kern w:val="0"/>
          <w:lang w:val="kk-KZ"/>
          <w14:ligatures w14:val="none"/>
        </w:rPr>
      </w:pPr>
      <w:r w:rsidRPr="0080045B">
        <w:rPr>
          <w:rFonts w:ascii="Times New Roman" w:eastAsia="Calibri" w:hAnsi="Times New Roman" w:cs="Times New Roman"/>
          <w:bCs/>
          <w:kern w:val="0"/>
          <w:lang w:val="kk-KZ"/>
          <w14:ligatures w14:val="none"/>
        </w:rPr>
        <w:t xml:space="preserve">Ушул токтомдун мыйзамдуулугун жана аткарылышын көзөмөлдөө жагы  айылдык кеңешинин  бюджет, экономика, муниципалдык менчик,айыл чарбасы, инвестиция, ишкердик жана тышкы экономикалык байланыш боюнча  комитетинин төрагасы К.Гайназаровго тапшырылсын.  </w:t>
      </w:r>
    </w:p>
    <w:p w14:paraId="51B72AFE" w14:textId="77777777" w:rsidR="0080045B" w:rsidRPr="0080045B" w:rsidRDefault="0080045B" w:rsidP="0080045B">
      <w:pPr>
        <w:spacing w:after="200" w:line="276" w:lineRule="auto"/>
        <w:jc w:val="both"/>
        <w:rPr>
          <w:rFonts w:ascii="Times New Roman" w:eastAsia="Times New Roman" w:hAnsi="Times New Roman" w:cs="Times New Roman"/>
          <w:b/>
          <w:bCs/>
          <w:kern w:val="0"/>
          <w:lang w:val="ky-KG" w:eastAsia="ru-RU"/>
          <w14:ligatures w14:val="none"/>
        </w:rPr>
      </w:pPr>
    </w:p>
    <w:p w14:paraId="7AF9243E" w14:textId="77777777" w:rsidR="0080045B" w:rsidRPr="0080045B" w:rsidRDefault="0080045B" w:rsidP="0080045B">
      <w:pPr>
        <w:tabs>
          <w:tab w:val="left" w:pos="2060"/>
        </w:tabs>
        <w:spacing w:after="200" w:line="276" w:lineRule="auto"/>
        <w:jc w:val="both"/>
        <w:rPr>
          <w:rFonts w:ascii="Times New Roman" w:eastAsia="Times New Roman" w:hAnsi="Times New Roman" w:cs="Times New Roman"/>
          <w:b/>
          <w:bCs/>
          <w:kern w:val="0"/>
          <w:lang w:val="kk-KZ" w:eastAsia="ru-RU"/>
          <w14:ligatures w14:val="none"/>
        </w:rPr>
      </w:pPr>
      <w:r w:rsidRPr="0080045B">
        <w:rPr>
          <w:rFonts w:ascii="Times New Roman" w:eastAsia="Times New Roman" w:hAnsi="Times New Roman" w:cs="Times New Roman"/>
          <w:b/>
          <w:kern w:val="0"/>
          <w:lang w:val="kk-KZ" w:eastAsia="ru-RU"/>
          <w14:ligatures w14:val="none"/>
        </w:rPr>
        <w:t>Төраганын орун басары:                                                                            Э.Мирзалиев</w:t>
      </w:r>
      <w:r w:rsidRPr="0080045B">
        <w:rPr>
          <w:rFonts w:ascii="Times New Roman" w:eastAsia="Times New Roman" w:hAnsi="Times New Roman" w:cs="Times New Roman"/>
          <w:kern w:val="0"/>
          <w:lang w:val="kk-KZ" w:eastAsia="ru-RU"/>
          <w14:ligatures w14:val="none"/>
        </w:rPr>
        <w:t>.</w:t>
      </w:r>
      <w:r w:rsidRPr="0080045B">
        <w:rPr>
          <w:rFonts w:ascii="Times New Roman" w:eastAsia="Times New Roman" w:hAnsi="Times New Roman" w:cs="Times New Roman"/>
          <w:b/>
          <w:bCs/>
          <w:kern w:val="0"/>
          <w:lang w:val="kk-KZ" w:eastAsia="ru-RU"/>
          <w14:ligatures w14:val="none"/>
        </w:rPr>
        <w:t xml:space="preserve"> </w:t>
      </w:r>
    </w:p>
    <w:p w14:paraId="4B1486B6" w14:textId="77777777" w:rsidR="006A5973" w:rsidRPr="0080045B" w:rsidRDefault="006A5973">
      <w:pPr>
        <w:rPr>
          <w:lang w:val="kk-KZ"/>
        </w:rPr>
      </w:pPr>
    </w:p>
    <w:sectPr w:rsidR="006A5973" w:rsidRPr="00800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13999"/>
    <w:multiLevelType w:val="hybridMultilevel"/>
    <w:tmpl w:val="8F4A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942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73"/>
    <w:rsid w:val="006A5973"/>
    <w:rsid w:val="0080045B"/>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DE13"/>
  <w15:chartTrackingRefBased/>
  <w15:docId w15:val="{C42753FE-2EF0-4FDF-A3FE-3723924D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5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5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59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59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59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59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59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59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59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59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A59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59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59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59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59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5973"/>
    <w:rPr>
      <w:rFonts w:eastAsiaTheme="majorEastAsia" w:cstheme="majorBidi"/>
      <w:color w:val="595959" w:themeColor="text1" w:themeTint="A6"/>
    </w:rPr>
  </w:style>
  <w:style w:type="character" w:customStyle="1" w:styleId="80">
    <w:name w:val="Заголовок 8 Знак"/>
    <w:basedOn w:val="a0"/>
    <w:link w:val="8"/>
    <w:uiPriority w:val="9"/>
    <w:semiHidden/>
    <w:rsid w:val="006A59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5973"/>
    <w:rPr>
      <w:rFonts w:eastAsiaTheme="majorEastAsia" w:cstheme="majorBidi"/>
      <w:color w:val="272727" w:themeColor="text1" w:themeTint="D8"/>
    </w:rPr>
  </w:style>
  <w:style w:type="paragraph" w:styleId="a3">
    <w:name w:val="Title"/>
    <w:basedOn w:val="a"/>
    <w:next w:val="a"/>
    <w:link w:val="a4"/>
    <w:uiPriority w:val="10"/>
    <w:qFormat/>
    <w:rsid w:val="006A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9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59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5973"/>
    <w:pPr>
      <w:spacing w:before="160"/>
      <w:jc w:val="center"/>
    </w:pPr>
    <w:rPr>
      <w:i/>
      <w:iCs/>
      <w:color w:val="404040" w:themeColor="text1" w:themeTint="BF"/>
    </w:rPr>
  </w:style>
  <w:style w:type="character" w:customStyle="1" w:styleId="22">
    <w:name w:val="Цитата 2 Знак"/>
    <w:basedOn w:val="a0"/>
    <w:link w:val="21"/>
    <w:uiPriority w:val="29"/>
    <w:rsid w:val="006A5973"/>
    <w:rPr>
      <w:i/>
      <w:iCs/>
      <w:color w:val="404040" w:themeColor="text1" w:themeTint="BF"/>
    </w:rPr>
  </w:style>
  <w:style w:type="paragraph" w:styleId="a7">
    <w:name w:val="List Paragraph"/>
    <w:basedOn w:val="a"/>
    <w:uiPriority w:val="34"/>
    <w:qFormat/>
    <w:rsid w:val="006A5973"/>
    <w:pPr>
      <w:ind w:left="720"/>
      <w:contextualSpacing/>
    </w:pPr>
  </w:style>
  <w:style w:type="character" w:styleId="a8">
    <w:name w:val="Intense Emphasis"/>
    <w:basedOn w:val="a0"/>
    <w:uiPriority w:val="21"/>
    <w:qFormat/>
    <w:rsid w:val="006A5973"/>
    <w:rPr>
      <w:i/>
      <w:iCs/>
      <w:color w:val="2F5496" w:themeColor="accent1" w:themeShade="BF"/>
    </w:rPr>
  </w:style>
  <w:style w:type="paragraph" w:styleId="a9">
    <w:name w:val="Intense Quote"/>
    <w:basedOn w:val="a"/>
    <w:next w:val="a"/>
    <w:link w:val="aa"/>
    <w:uiPriority w:val="30"/>
    <w:qFormat/>
    <w:rsid w:val="006A5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A5973"/>
    <w:rPr>
      <w:i/>
      <w:iCs/>
      <w:color w:val="2F5496" w:themeColor="accent1" w:themeShade="BF"/>
    </w:rPr>
  </w:style>
  <w:style w:type="character" w:styleId="ab">
    <w:name w:val="Intense Reference"/>
    <w:basedOn w:val="a0"/>
    <w:uiPriority w:val="32"/>
    <w:qFormat/>
    <w:rsid w:val="006A5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2026-01-20T09:25:00Z</dcterms:created>
  <dcterms:modified xsi:type="dcterms:W3CDTF">2026-01-20T09:27:00Z</dcterms:modified>
</cp:coreProperties>
</file>