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4"/>
        <w:gridCol w:w="1556"/>
        <w:gridCol w:w="3963"/>
      </w:tblGrid>
      <w:tr w:rsidR="00B1640D" w:rsidRPr="00B1640D" w14:paraId="5C21E1DF" w14:textId="77777777" w:rsidTr="005B6F63">
        <w:trPr>
          <w:trHeight w:val="1305"/>
        </w:trPr>
        <w:tc>
          <w:tcPr>
            <w:tcW w:w="4214" w:type="dxa"/>
          </w:tcPr>
          <w:p w14:paraId="3522DE25" w14:textId="77777777" w:rsidR="00B1640D" w:rsidRPr="00B1640D" w:rsidRDefault="00B1640D" w:rsidP="00B164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ky-KG" w:eastAsia="ru-RU"/>
                <w14:ligatures w14:val="none"/>
              </w:rPr>
            </w:pPr>
          </w:p>
        </w:tc>
        <w:tc>
          <w:tcPr>
            <w:tcW w:w="1556" w:type="dxa"/>
            <w:hideMark/>
          </w:tcPr>
          <w:p w14:paraId="15B10789" w14:textId="77777777" w:rsidR="00B1640D" w:rsidRPr="00B1640D" w:rsidRDefault="00B1640D" w:rsidP="00B164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640D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3BDB5332" wp14:editId="4D945BAB">
                  <wp:extent cx="771525" cy="695325"/>
                  <wp:effectExtent l="0" t="0" r="9525" b="9525"/>
                  <wp:docPr id="74" name="Рисунок 7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437AE14B" w14:textId="77777777" w:rsidR="00B1640D" w:rsidRPr="00B1640D" w:rsidRDefault="00B1640D" w:rsidP="00B1640D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</w:tbl>
    <w:p w14:paraId="1AE309DF" w14:textId="77777777" w:rsidR="00B1640D" w:rsidRPr="00B1640D" w:rsidRDefault="00B1640D" w:rsidP="00B1640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pict w14:anchorId="2601FBBA">
          <v:rect id="_x0000_i1025" style="width:462.6pt;height:3.25pt;flip:y" o:hrpct="989" o:hrstd="t" o:hrnoshade="t" o:hr="t" fillcolor="black" stroked="f"/>
        </w:pict>
      </w:r>
    </w:p>
    <w:p w14:paraId="12FE6C08" w14:textId="77777777" w:rsidR="00B1640D" w:rsidRPr="00B1640D" w:rsidRDefault="00B1640D" w:rsidP="00B164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А.Мирмахмудов айылдык  кеңешинин VII чакырылышынын депутаттарынын кезектеги  X</w:t>
      </w:r>
      <w:r w:rsidRPr="00B1640D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X</w:t>
      </w:r>
      <w:r w:rsidRPr="00B1640D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  сессиясы</w:t>
      </w:r>
    </w:p>
    <w:p w14:paraId="45833557" w14:textId="77777777" w:rsidR="00B1640D" w:rsidRPr="00B1640D" w:rsidRDefault="00B1640D" w:rsidP="00B1640D">
      <w:pPr>
        <w:spacing w:after="0" w:line="240" w:lineRule="auto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   </w:t>
      </w: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                                                   </w:t>
      </w:r>
    </w:p>
    <w:p w14:paraId="55A21A8E" w14:textId="77777777" w:rsidR="00B1640D" w:rsidRPr="00B1640D" w:rsidRDefault="00B1640D" w:rsidP="00B164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ТОКТОМ  № 20-</w:t>
      </w: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</w:t>
      </w:r>
      <w:r w:rsidRPr="00B1640D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2</w:t>
      </w: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 </w:t>
      </w:r>
    </w:p>
    <w:p w14:paraId="46E18C28" w14:textId="77777777" w:rsidR="00B1640D" w:rsidRPr="00B1640D" w:rsidRDefault="00B1640D" w:rsidP="00B164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 </w:t>
      </w:r>
    </w:p>
    <w:p w14:paraId="55CABAD0" w14:textId="77777777" w:rsidR="00B1640D" w:rsidRPr="00B1640D" w:rsidRDefault="00B1640D" w:rsidP="00B1640D">
      <w:pPr>
        <w:spacing w:after="0" w:line="237" w:lineRule="auto"/>
        <w:ind w:right="807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  20.12. 2023</w:t>
      </w:r>
      <w:r w:rsidRPr="00B1640D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.</w:t>
      </w: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                                                                                           Чапаев  айылы</w:t>
      </w:r>
    </w:p>
    <w:p w14:paraId="5D6DA70F" w14:textId="77777777" w:rsidR="00B1640D" w:rsidRPr="00B1640D" w:rsidRDefault="00B1640D" w:rsidP="00B1640D">
      <w:pPr>
        <w:spacing w:after="0" w:line="237" w:lineRule="auto"/>
        <w:ind w:right="807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52AEE10F" w14:textId="77777777" w:rsidR="00B1640D" w:rsidRPr="00B1640D" w:rsidRDefault="00B1640D" w:rsidP="00B1640D">
      <w:pPr>
        <w:spacing w:after="0" w:line="237" w:lineRule="auto"/>
        <w:ind w:right="807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А.Мирмахмудов атындагы айыл өкмөтүнүн 2023-2027-жылдарга карата өнүгүү планына толуктоолорду киргизүү жөнүндө.</w:t>
      </w:r>
    </w:p>
    <w:p w14:paraId="19FCEAE5" w14:textId="77777777" w:rsidR="00B1640D" w:rsidRPr="00B1640D" w:rsidRDefault="00B1640D" w:rsidP="00B1640D">
      <w:pPr>
        <w:spacing w:after="0" w:line="237" w:lineRule="auto"/>
        <w:ind w:right="807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16CC22FE" w14:textId="77777777" w:rsidR="00B1640D" w:rsidRPr="00B1640D" w:rsidRDefault="00B1640D" w:rsidP="00B1640D">
      <w:pPr>
        <w:spacing w:after="0" w:line="237" w:lineRule="auto"/>
        <w:ind w:right="807"/>
        <w:jc w:val="both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         А.Мирмахмудов айылдык кеңешинин 7-чакырылыш депутаттарынын, </w:t>
      </w:r>
      <w:r w:rsidRPr="00B1640D">
        <w:rPr>
          <w:rFonts w:ascii="Times New Roman" w:eastAsia="Times New Roman" w:hAnsi="Times New Roman" w:cs="Times New Roman"/>
          <w:bCs/>
          <w:kern w:val="0"/>
          <w:lang w:val="kk-KZ" w:eastAsia="ru-RU"/>
          <w14:ligatures w14:val="none"/>
        </w:rPr>
        <w:t xml:space="preserve">А.Мирмахмудов атындагы айыл  аймагын   таштандылардан тазалап, көрктөндүрүү максатында  тазалык </w:t>
      </w: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 муниципалдык ишканасын уюштуруу боюнча көтөргөн демилгесин колдоо иретинде, А.Мирмахмудов атындагы айыл өкмөтүнүн 2023-2027-жылдар аралыгындагы социалдык-экономикалык өнүгүү планына өзгөртүүлөрдү кошумчалоо максатында Кыргыз Республикасынын “Жергиликтүү мамлекеттик администрация жана жергиликтүү өз алдынча башкаруу органдары” жөнүндөгү мыйзамынын 34-беренесинин талаптарына таянып, А.Мирмахмудов айылдык кеңешинин 7-чакырылыш депутаттарынын 20-сессиясы </w:t>
      </w:r>
    </w:p>
    <w:p w14:paraId="30672EE9" w14:textId="77777777" w:rsidR="00B1640D" w:rsidRPr="00B1640D" w:rsidRDefault="00B1640D" w:rsidP="00B1640D">
      <w:pPr>
        <w:spacing w:after="0" w:line="237" w:lineRule="auto"/>
        <w:ind w:right="807"/>
        <w:jc w:val="both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017F62CF" w14:textId="77777777" w:rsidR="00B1640D" w:rsidRPr="00B1640D" w:rsidRDefault="00B1640D" w:rsidP="00B1640D">
      <w:pPr>
        <w:spacing w:after="0" w:line="237" w:lineRule="auto"/>
        <w:ind w:right="807"/>
        <w:jc w:val="center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>Т О К Т О М  К Ы Л А Т</w:t>
      </w:r>
    </w:p>
    <w:p w14:paraId="0EFE6197" w14:textId="77777777" w:rsidR="00B1640D" w:rsidRPr="00B1640D" w:rsidRDefault="00B1640D" w:rsidP="00B1640D">
      <w:pPr>
        <w:numPr>
          <w:ilvl w:val="0"/>
          <w:numId w:val="1"/>
        </w:numPr>
        <w:spacing w:after="0" w:line="237" w:lineRule="auto"/>
        <w:ind w:right="807"/>
        <w:jc w:val="both"/>
        <w:rPr>
          <w:rFonts w:ascii="Times New Roman" w:eastAsia="Calibri" w:hAnsi="Times New Roman" w:cs="Times New Roman"/>
          <w:kern w:val="0"/>
          <w:lang w:val="ky-KG"/>
          <w14:ligatures w14:val="none"/>
        </w:rPr>
      </w:pPr>
      <w:r w:rsidRPr="00B1640D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А.Мирмахмудов атындагы айыл өкмөтүнүн алдында “Тазалык” муниципалдык ишканасын уюштуруу жөнүндөгү маселени караган, А.Мирмахмудов айылдык кеңешинин </w:t>
      </w:r>
      <w:r w:rsidRPr="00B1640D">
        <w:rPr>
          <w:rFonts w:ascii="Times New Roman" w:eastAsia="Calibri" w:hAnsi="Times New Roman" w:cs="Times New Roman"/>
          <w:bCs/>
          <w:kern w:val="0"/>
          <w:lang w:val="kk-KZ"/>
          <w14:ligatures w14:val="none"/>
        </w:rPr>
        <w:t>бюджет, экономика, муниципалдык менчик, айыл чарбасы, инвестиция, ишкердик жана тышкы экономикалык байланыш боюнча  комитетинин отуруму жактырылсын;</w:t>
      </w:r>
    </w:p>
    <w:p w14:paraId="4FF28EC9" w14:textId="77777777" w:rsidR="00B1640D" w:rsidRPr="00B1640D" w:rsidRDefault="00B1640D" w:rsidP="00B1640D">
      <w:pPr>
        <w:numPr>
          <w:ilvl w:val="0"/>
          <w:numId w:val="1"/>
        </w:numPr>
        <w:spacing w:after="0" w:line="237" w:lineRule="auto"/>
        <w:ind w:right="807"/>
        <w:jc w:val="both"/>
        <w:rPr>
          <w:rFonts w:ascii="Times New Roman" w:eastAsia="Calibri" w:hAnsi="Times New Roman" w:cs="Times New Roman"/>
          <w:kern w:val="0"/>
          <w:lang w:val="ky-KG"/>
          <w14:ligatures w14:val="none"/>
        </w:rPr>
      </w:pPr>
      <w:r w:rsidRPr="00B1640D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А.Мирмахмудов айылдык кеңешинин жогорудагы токтомунун негизинде А.Мирмахмудов атындагы айыл өкмөтүнүн 2023-2027-жылдарга карата түзүлгөн өнүгүү планына  муниципалдык “Тазалык ” ишканасын ачуу кошумчалансын; </w:t>
      </w:r>
    </w:p>
    <w:p w14:paraId="275C8B73" w14:textId="77777777" w:rsidR="00B1640D" w:rsidRPr="00B1640D" w:rsidRDefault="00B1640D" w:rsidP="00B1640D">
      <w:pPr>
        <w:numPr>
          <w:ilvl w:val="0"/>
          <w:numId w:val="1"/>
        </w:numPr>
        <w:spacing w:after="0" w:line="237" w:lineRule="auto"/>
        <w:ind w:right="807"/>
        <w:jc w:val="both"/>
        <w:rPr>
          <w:rFonts w:ascii="Times New Roman" w:eastAsia="Calibri" w:hAnsi="Times New Roman" w:cs="Times New Roman"/>
          <w:kern w:val="0"/>
          <w:lang w:val="ky-KG"/>
          <w14:ligatures w14:val="none"/>
        </w:rPr>
      </w:pPr>
      <w:r w:rsidRPr="00B1640D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А.Мирмахмудов атындагы айыл өкмөтүнүн 2023-2027-жылдар карата өнүгүү планына толуктоолорду киргизүү жагы А.Мирмахмудов атындагы айыл өкмөт башчысы М.Нурматовго жана айыл өкмөтүнүн жооптуу катчысы Г.Сапарбек кызына милдеттендирилсин;</w:t>
      </w:r>
    </w:p>
    <w:p w14:paraId="245E9571" w14:textId="77777777" w:rsidR="00B1640D" w:rsidRPr="00B1640D" w:rsidRDefault="00B1640D" w:rsidP="00B1640D">
      <w:pPr>
        <w:numPr>
          <w:ilvl w:val="0"/>
          <w:numId w:val="1"/>
        </w:numPr>
        <w:spacing w:after="0" w:line="237" w:lineRule="auto"/>
        <w:ind w:right="807"/>
        <w:jc w:val="both"/>
        <w:rPr>
          <w:rFonts w:ascii="Times New Roman" w:eastAsia="Calibri" w:hAnsi="Times New Roman" w:cs="Times New Roman"/>
          <w:kern w:val="0"/>
          <w:lang w:val="ky-KG"/>
          <w14:ligatures w14:val="none"/>
        </w:rPr>
      </w:pPr>
      <w:r w:rsidRPr="00B1640D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Жогорудагы токтом мыйзмадуу түрдө аткарууга алынсын;</w:t>
      </w:r>
    </w:p>
    <w:p w14:paraId="5B97E1A5" w14:textId="77777777" w:rsidR="00B1640D" w:rsidRPr="00B1640D" w:rsidRDefault="00B1640D" w:rsidP="00B1640D">
      <w:pPr>
        <w:numPr>
          <w:ilvl w:val="0"/>
          <w:numId w:val="1"/>
        </w:numPr>
        <w:spacing w:after="0" w:line="237" w:lineRule="auto"/>
        <w:ind w:right="807"/>
        <w:jc w:val="both"/>
        <w:rPr>
          <w:rFonts w:ascii="Times New Roman" w:eastAsia="Calibri" w:hAnsi="Times New Roman" w:cs="Times New Roman"/>
          <w:kern w:val="0"/>
          <w:lang w:val="ky-KG"/>
          <w14:ligatures w14:val="none"/>
        </w:rPr>
      </w:pPr>
      <w:r w:rsidRPr="00B1640D">
        <w:rPr>
          <w:rFonts w:ascii="Times New Roman" w:eastAsia="Calibri" w:hAnsi="Times New Roman" w:cs="Times New Roman"/>
          <w:bCs/>
          <w:kern w:val="0"/>
          <w:lang w:val="kk-KZ"/>
          <w14:ligatures w14:val="none"/>
        </w:rPr>
        <w:t xml:space="preserve">Ушул токтомдун мыйзамдуулугун жана аткарылышын көзөмөлдөө жагы  айылдык кеңешинин  жергиликтүү өз алдынча башкарууну өнүктүрүү, жалпыга маалымдоо каражаттары, коомдоштуктар менен байланыш боюнча комитетинин төрагасы И.Исмоиловго тапшырылсын </w:t>
      </w:r>
      <w:r w:rsidRPr="00B1640D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 </w:t>
      </w:r>
    </w:p>
    <w:p w14:paraId="6CB86FB9" w14:textId="77777777" w:rsidR="00B1640D" w:rsidRPr="00B1640D" w:rsidRDefault="00B1640D" w:rsidP="00B1640D">
      <w:pPr>
        <w:spacing w:after="200" w:line="237" w:lineRule="auto"/>
        <w:ind w:right="807"/>
        <w:jc w:val="both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7AA304EA" w14:textId="77777777" w:rsidR="00B1640D" w:rsidRPr="00B1640D" w:rsidRDefault="00B1640D" w:rsidP="00B1640D">
      <w:pPr>
        <w:spacing w:after="200" w:line="237" w:lineRule="auto"/>
        <w:ind w:right="807"/>
        <w:jc w:val="both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0C90BD0F" w14:textId="5B0076D3" w:rsidR="000721FA" w:rsidRDefault="00B1640D" w:rsidP="00B1640D">
      <w:r w:rsidRPr="00B1640D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>Төраганын м.а:                                                                 А.Ашиева</w:t>
      </w:r>
    </w:p>
    <w:sectPr w:rsidR="0007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C28"/>
    <w:multiLevelType w:val="hybridMultilevel"/>
    <w:tmpl w:val="3A0E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4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FA"/>
    <w:rsid w:val="000721FA"/>
    <w:rsid w:val="00B1640D"/>
    <w:rsid w:val="00F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59438-A232-49D5-89B6-9796F02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1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1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1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1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1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1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2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2026-01-20T09:27:00Z</dcterms:created>
  <dcterms:modified xsi:type="dcterms:W3CDTF">2026-01-20T09:32:00Z</dcterms:modified>
</cp:coreProperties>
</file>